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6612" w14:textId="77777777" w:rsidR="00210B7A" w:rsidRPr="00210B7A" w:rsidRDefault="00210B7A" w:rsidP="0021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B7A">
        <w:rPr>
          <w:rFonts w:ascii="Times New Roman" w:eastAsia="Times New Roman" w:hAnsi="Times New Roman" w:cs="Times New Roman"/>
          <w:color w:val="000000"/>
          <w:sz w:val="24"/>
          <w:szCs w:val="24"/>
        </w:rPr>
        <w:t>THE NINETY-NINES SOUTH CENTRAL SECTION</w:t>
      </w:r>
    </w:p>
    <w:p w14:paraId="2D0024B9" w14:textId="77777777" w:rsidR="00A83025" w:rsidRDefault="00A83025" w:rsidP="00A830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5C3AD7" w14:textId="77777777" w:rsidR="00210B7A" w:rsidRPr="00210B7A" w:rsidRDefault="00210B7A" w:rsidP="0021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A0AEA3" w14:textId="20037D43" w:rsidR="00A83025" w:rsidRPr="00A83025" w:rsidRDefault="004C34FE" w:rsidP="00A83025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A83025">
        <w:rPr>
          <w:rFonts w:cstheme="minorHAnsi"/>
          <w:sz w:val="24"/>
          <w:szCs w:val="24"/>
        </w:rPr>
        <w:t>Membership Advisor Report</w:t>
      </w:r>
      <w:r w:rsidR="00A83025" w:rsidRPr="00A83025">
        <w:rPr>
          <w:rFonts w:cstheme="minorHAnsi"/>
          <w:sz w:val="24"/>
          <w:szCs w:val="24"/>
        </w:rPr>
        <w:t xml:space="preserve"> </w:t>
      </w:r>
      <w:r w:rsidR="00A83025">
        <w:rPr>
          <w:rFonts w:cstheme="minorHAnsi"/>
          <w:sz w:val="24"/>
          <w:szCs w:val="24"/>
        </w:rPr>
        <w:t xml:space="preserve">as of </w:t>
      </w:r>
      <w:r w:rsidR="00A83025" w:rsidRPr="00A83025">
        <w:rPr>
          <w:rFonts w:eastAsia="Times New Roman" w:cstheme="minorHAnsi"/>
          <w:color w:val="000000"/>
          <w:sz w:val="24"/>
          <w:szCs w:val="24"/>
        </w:rPr>
        <w:t>March 20, 2023</w:t>
      </w:r>
    </w:p>
    <w:p w14:paraId="2E5FDFBA" w14:textId="77777777" w:rsidR="00A83025" w:rsidRPr="00A83025" w:rsidRDefault="00A83025" w:rsidP="00A83025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A83025">
        <w:rPr>
          <w:rFonts w:eastAsia="Times New Roman" w:cstheme="minorHAnsi"/>
          <w:color w:val="000000"/>
          <w:sz w:val="24"/>
          <w:szCs w:val="24"/>
        </w:rPr>
        <w:t>For the SPRING BUSINESS MEETING April 21-22, 2023</w:t>
      </w:r>
    </w:p>
    <w:p w14:paraId="3C753EB2" w14:textId="7358666C" w:rsidR="00210B7A" w:rsidRPr="00A83025" w:rsidRDefault="00210B7A" w:rsidP="00210B7A">
      <w:pPr>
        <w:rPr>
          <w:rFonts w:cstheme="minorHAnsi"/>
          <w:sz w:val="24"/>
          <w:szCs w:val="24"/>
        </w:rPr>
      </w:pPr>
    </w:p>
    <w:p w14:paraId="0FFA7E2B" w14:textId="17C6E64E" w:rsidR="004C34FE" w:rsidRDefault="004C34FE" w:rsidP="00210B7A"/>
    <w:p w14:paraId="447DF808" w14:textId="7CD9B7CD" w:rsidR="004C34FE" w:rsidRDefault="004C34FE" w:rsidP="00210B7A">
      <w:r>
        <w:t xml:space="preserve">At present, we have </w:t>
      </w:r>
      <w:r w:rsidR="00404B10">
        <w:t xml:space="preserve">1000 </w:t>
      </w:r>
      <w:r>
        <w:t xml:space="preserve">members in the </w:t>
      </w:r>
      <w:proofErr w:type="gramStart"/>
      <w:r>
        <w:t>South Central</w:t>
      </w:r>
      <w:proofErr w:type="gramEnd"/>
      <w:r>
        <w:t xml:space="preserve"> Section.</w:t>
      </w:r>
      <w:r w:rsidR="00404B10">
        <w:t xml:space="preserve"> This is an increase of two members since the Fall South Central S</w:t>
      </w:r>
      <w:r w:rsidR="00571B67">
        <w:t>e</w:t>
      </w:r>
      <w:r w:rsidR="00404B10">
        <w:t>ction Membership Report</w:t>
      </w:r>
      <w:r w:rsidR="00571B67">
        <w:t xml:space="preserve"> </w:t>
      </w:r>
      <w:r w:rsidR="006B0991">
        <w:t xml:space="preserve">dated </w:t>
      </w:r>
      <w:r w:rsidR="00571B67">
        <w:t>September 27, 2022</w:t>
      </w:r>
      <w:r w:rsidR="00404B10">
        <w:t>.</w:t>
      </w:r>
    </w:p>
    <w:p w14:paraId="52EB5CF7" w14:textId="29FBB6D6" w:rsidR="004C34FE" w:rsidRDefault="004C34FE" w:rsidP="00210B7A">
      <w:r>
        <w:t xml:space="preserve">Since </w:t>
      </w:r>
      <w:r w:rsidR="00571B67">
        <w:t>September 27</w:t>
      </w:r>
      <w:r>
        <w:t xml:space="preserve">, 2022, we have </w:t>
      </w:r>
      <w:r w:rsidR="00571B67">
        <w:t>103</w:t>
      </w:r>
      <w:r>
        <w:t xml:space="preserve"> members who are new or who have renewed their membership in the Ninety-Nines.</w:t>
      </w:r>
    </w:p>
    <w:p w14:paraId="1F5C4856" w14:textId="798839ED" w:rsidR="00E77213" w:rsidRDefault="00E77213" w:rsidP="00210B7A">
      <w:r>
        <w:t xml:space="preserve">Going forward, it is our intent to </w:t>
      </w:r>
      <w:r w:rsidR="006B0991">
        <w:t xml:space="preserve">continue to </w:t>
      </w:r>
      <w:r>
        <w:t xml:space="preserve">invite women pilots as prospective members to social gatherings at future </w:t>
      </w:r>
      <w:r w:rsidR="007D75C6">
        <w:t xml:space="preserve">local chapters’ events, as well as </w:t>
      </w:r>
      <w:r>
        <w:t>South Central Section’s Spring and Fall meeting events.</w:t>
      </w:r>
    </w:p>
    <w:p w14:paraId="0063FF17" w14:textId="78AD5D70" w:rsidR="00E77213" w:rsidRDefault="00265E9C" w:rsidP="00210B7A">
      <w:r>
        <w:t xml:space="preserve">I know local Chapters are </w:t>
      </w:r>
      <w:r w:rsidR="008E3C26">
        <w:t xml:space="preserve">very </w:t>
      </w:r>
      <w:r>
        <w:t xml:space="preserve">active in recruiting and retaining members through </w:t>
      </w:r>
      <w:r w:rsidR="008E3C26">
        <w:t>chapter</w:t>
      </w:r>
      <w:r>
        <w:t xml:space="preserve"> social events and </w:t>
      </w:r>
      <w:r w:rsidR="008E3C26">
        <w:t xml:space="preserve">at their local aviation community-sponsored fly-in events, such as the recent </w:t>
      </w:r>
      <w:r w:rsidR="006B0991">
        <w:t>Rio Grande Norte Chapter’s “</w:t>
      </w:r>
      <w:r w:rsidR="00571B67">
        <w:t>Flying Companion</w:t>
      </w:r>
      <w:r w:rsidR="006B0991">
        <w:t>”</w:t>
      </w:r>
      <w:r w:rsidR="00571B67">
        <w:t xml:space="preserve"> </w:t>
      </w:r>
      <w:r w:rsidR="006B0991">
        <w:t xml:space="preserve">day-long seminar in January 2023 </w:t>
      </w:r>
      <w:r w:rsidR="008E3C26">
        <w:t xml:space="preserve">at Double Eagle Airport in Albuquerque, </w:t>
      </w:r>
      <w:r w:rsidR="006B0991">
        <w:t>NM. Other recruitment activities include presentations made at local flying organizations</w:t>
      </w:r>
      <w:r w:rsidR="003A2B3A">
        <w:t xml:space="preserve"> and events</w:t>
      </w:r>
      <w:r w:rsidR="006B0991">
        <w:t>, which has generated a lot of interest, including folks who want to know more about the Friends of the Ninety-Nines.</w:t>
      </w:r>
    </w:p>
    <w:sectPr w:rsidR="00E77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7A"/>
    <w:rsid w:val="00025AF3"/>
    <w:rsid w:val="000621FC"/>
    <w:rsid w:val="000700AC"/>
    <w:rsid w:val="00095446"/>
    <w:rsid w:val="000D0DDA"/>
    <w:rsid w:val="001408B8"/>
    <w:rsid w:val="00210B7A"/>
    <w:rsid w:val="002611CE"/>
    <w:rsid w:val="00265E9C"/>
    <w:rsid w:val="00313823"/>
    <w:rsid w:val="003A2B3A"/>
    <w:rsid w:val="003A5256"/>
    <w:rsid w:val="00404B10"/>
    <w:rsid w:val="004C34FE"/>
    <w:rsid w:val="004F48DB"/>
    <w:rsid w:val="00522CF9"/>
    <w:rsid w:val="0052594C"/>
    <w:rsid w:val="00571B67"/>
    <w:rsid w:val="006273A9"/>
    <w:rsid w:val="006A11C0"/>
    <w:rsid w:val="006B0991"/>
    <w:rsid w:val="006E49C5"/>
    <w:rsid w:val="00705367"/>
    <w:rsid w:val="00734C97"/>
    <w:rsid w:val="007D75C6"/>
    <w:rsid w:val="008E3C26"/>
    <w:rsid w:val="009B39C0"/>
    <w:rsid w:val="00A83025"/>
    <w:rsid w:val="00BD7269"/>
    <w:rsid w:val="00C00AE3"/>
    <w:rsid w:val="00C81E03"/>
    <w:rsid w:val="00C84A07"/>
    <w:rsid w:val="00E77213"/>
    <w:rsid w:val="00F416D9"/>
    <w:rsid w:val="00FD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76316"/>
  <w15:chartTrackingRefBased/>
  <w15:docId w15:val="{D9F8FE75-26B0-4D9B-8F76-F4A8B2D5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84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A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A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A0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A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Hummel</dc:creator>
  <cp:keywords/>
  <dc:description/>
  <cp:lastModifiedBy>Jo Cunningham</cp:lastModifiedBy>
  <cp:revision>5</cp:revision>
  <dcterms:created xsi:type="dcterms:W3CDTF">2023-03-20T21:23:00Z</dcterms:created>
  <dcterms:modified xsi:type="dcterms:W3CDTF">2023-03-20T22:20:00Z</dcterms:modified>
</cp:coreProperties>
</file>